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ED" w:rsidRDefault="000B7DED" w:rsidP="000B7DED">
      <w:pPr>
        <w:spacing w:after="0" w:line="240" w:lineRule="auto"/>
        <w:ind w:left="6372" w:firstLine="708"/>
        <w:jc w:val="both"/>
        <w:rPr>
          <w:b/>
          <w:sz w:val="40"/>
          <w:szCs w:val="40"/>
        </w:rPr>
      </w:pPr>
      <w:r w:rsidRPr="000B7DED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108AD262" wp14:editId="38B5AECE">
            <wp:simplePos x="0" y="0"/>
            <wp:positionH relativeFrom="column">
              <wp:posOffset>733425</wp:posOffset>
            </wp:positionH>
            <wp:positionV relativeFrom="paragraph">
              <wp:posOffset>-52070</wp:posOffset>
            </wp:positionV>
            <wp:extent cx="1771650" cy="1499235"/>
            <wp:effectExtent l="0" t="0" r="0" b="5715"/>
            <wp:wrapSquare wrapText="bothSides"/>
            <wp:docPr id="3" name="Picture 2" descr="susicka_at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usicka_atl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0B7DED" w:rsidRDefault="000B7DED" w:rsidP="000B7DED">
      <w:pPr>
        <w:spacing w:after="0" w:line="240" w:lineRule="auto"/>
        <w:ind w:left="6372" w:firstLine="708"/>
      </w:pPr>
      <w:r w:rsidRPr="000B7DED">
        <w:rPr>
          <w:b/>
          <w:sz w:val="40"/>
          <w:szCs w:val="40"/>
        </w:rPr>
        <w:t>TJ Sušice</w:t>
      </w:r>
    </w:p>
    <w:p w:rsidR="000B7DED" w:rsidRDefault="000B7DED" w:rsidP="000B7DED">
      <w:pPr>
        <w:spacing w:after="0" w:line="240" w:lineRule="auto"/>
        <w:ind w:left="6372" w:firstLine="708"/>
      </w:pPr>
      <w:r w:rsidRPr="000B7DED">
        <w:rPr>
          <w:b/>
          <w:sz w:val="40"/>
          <w:szCs w:val="40"/>
        </w:rPr>
        <w:t>Oddíl Atletiky</w:t>
      </w:r>
    </w:p>
    <w:p w:rsidR="00E73222" w:rsidRDefault="000B7DED" w:rsidP="000B7DED">
      <w:pPr>
        <w:spacing w:after="0" w:line="240" w:lineRule="auto"/>
        <w:ind w:left="6372" w:firstLine="708"/>
      </w:pPr>
      <w:r w:rsidRPr="000B7DED">
        <w:rPr>
          <w:b/>
          <w:sz w:val="40"/>
          <w:szCs w:val="40"/>
        </w:rPr>
        <w:t>www.tjsusice.cz</w:t>
      </w:r>
      <w:r>
        <w:br w:type="textWrapping" w:clear="all"/>
      </w:r>
    </w:p>
    <w:p w:rsidR="000B7DED" w:rsidRDefault="000B7DED" w:rsidP="000B7DED">
      <w:pPr>
        <w:spacing w:after="0" w:line="240" w:lineRule="auto"/>
        <w:ind w:left="6372" w:firstLine="708"/>
      </w:pPr>
    </w:p>
    <w:p w:rsidR="000B7DED" w:rsidRDefault="000B7DED" w:rsidP="000B7DED">
      <w:pPr>
        <w:spacing w:after="0" w:line="240" w:lineRule="auto"/>
      </w:pPr>
    </w:p>
    <w:p w:rsidR="000B7DED" w:rsidRDefault="0056624B" w:rsidP="000B7DED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Platba členských příspěvků pro rok 2025</w:t>
      </w:r>
    </w:p>
    <w:p w:rsidR="0056624B" w:rsidRDefault="0056624B" w:rsidP="000B7DED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56624B" w:rsidRDefault="0056624B" w:rsidP="000B7D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Členské příspěvky pro rok 2025 byly stanoveny na výši: </w:t>
      </w:r>
    </w:p>
    <w:p w:rsidR="0056624B" w:rsidRPr="0056624B" w:rsidRDefault="0056624B" w:rsidP="0056624B">
      <w:pPr>
        <w:spacing w:after="0" w:line="240" w:lineRule="auto"/>
        <w:jc w:val="both"/>
        <w:rPr>
          <w:b/>
          <w:sz w:val="28"/>
          <w:szCs w:val="28"/>
        </w:rPr>
      </w:pPr>
      <w:r w:rsidRPr="0056624B">
        <w:rPr>
          <w:b/>
          <w:sz w:val="28"/>
          <w:szCs w:val="28"/>
        </w:rPr>
        <w:t xml:space="preserve">Člen </w:t>
      </w:r>
      <w:r w:rsidRPr="0056624B">
        <w:rPr>
          <w:b/>
          <w:sz w:val="28"/>
          <w:szCs w:val="28"/>
        </w:rPr>
        <w:tab/>
      </w:r>
      <w:r w:rsidRPr="0056624B">
        <w:rPr>
          <w:b/>
          <w:sz w:val="28"/>
          <w:szCs w:val="28"/>
        </w:rPr>
        <w:tab/>
      </w:r>
      <w:r w:rsidRPr="0056624B">
        <w:rPr>
          <w:b/>
          <w:sz w:val="28"/>
          <w:szCs w:val="28"/>
        </w:rPr>
        <w:tab/>
        <w:t>2500 Kč/rok</w:t>
      </w:r>
    </w:p>
    <w:p w:rsidR="0056624B" w:rsidRPr="0056624B" w:rsidRDefault="0056624B" w:rsidP="0056624B">
      <w:pPr>
        <w:spacing w:after="0" w:line="240" w:lineRule="auto"/>
        <w:jc w:val="both"/>
        <w:rPr>
          <w:b/>
          <w:sz w:val="28"/>
          <w:szCs w:val="28"/>
        </w:rPr>
      </w:pPr>
      <w:r w:rsidRPr="0056624B">
        <w:rPr>
          <w:b/>
          <w:sz w:val="28"/>
          <w:szCs w:val="28"/>
        </w:rPr>
        <w:t xml:space="preserve">Sourozenec  </w:t>
      </w:r>
      <w:r w:rsidRPr="0056624B">
        <w:rPr>
          <w:b/>
          <w:sz w:val="28"/>
          <w:szCs w:val="28"/>
        </w:rPr>
        <w:tab/>
        <w:t>2000 Kč/rok</w:t>
      </w:r>
    </w:p>
    <w:p w:rsidR="0056624B" w:rsidRDefault="0056624B" w:rsidP="0056624B">
      <w:pPr>
        <w:spacing w:after="0" w:line="240" w:lineRule="auto"/>
        <w:jc w:val="both"/>
        <w:rPr>
          <w:sz w:val="28"/>
          <w:szCs w:val="28"/>
        </w:rPr>
      </w:pPr>
    </w:p>
    <w:p w:rsidR="0056624B" w:rsidRDefault="0056624B" w:rsidP="0056624B">
      <w:pPr>
        <w:spacing w:after="0" w:line="240" w:lineRule="auto"/>
        <w:jc w:val="both"/>
        <w:rPr>
          <w:sz w:val="28"/>
          <w:szCs w:val="28"/>
        </w:rPr>
      </w:pPr>
      <w:r w:rsidRPr="0056624B">
        <w:rPr>
          <w:b/>
          <w:sz w:val="28"/>
          <w:szCs w:val="28"/>
        </w:rPr>
        <w:t xml:space="preserve">Nový člen </w:t>
      </w:r>
      <w:r>
        <w:rPr>
          <w:b/>
          <w:sz w:val="28"/>
          <w:szCs w:val="28"/>
        </w:rPr>
        <w:t xml:space="preserve">oddílu </w:t>
      </w:r>
      <w:r w:rsidRPr="0056624B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 výše uvedenému </w:t>
      </w:r>
      <w:r w:rsidRPr="0056624B">
        <w:rPr>
          <w:b/>
          <w:sz w:val="28"/>
          <w:szCs w:val="28"/>
        </w:rPr>
        <w:t xml:space="preserve">členskému příspěvku zaplatí </w:t>
      </w:r>
      <w:r>
        <w:rPr>
          <w:b/>
          <w:sz w:val="28"/>
          <w:szCs w:val="28"/>
        </w:rPr>
        <w:t xml:space="preserve">ještě </w:t>
      </w:r>
      <w:r w:rsidRPr="0056624B">
        <w:rPr>
          <w:b/>
          <w:sz w:val="28"/>
          <w:szCs w:val="28"/>
        </w:rPr>
        <w:t>200 Kč</w:t>
      </w:r>
      <w:r>
        <w:rPr>
          <w:sz w:val="28"/>
          <w:szCs w:val="28"/>
        </w:rPr>
        <w:t xml:space="preserve"> za registraci do Českého atletického svazu, kterému částku oddíl atletiky Sušice </w:t>
      </w:r>
      <w:bookmarkStart w:id="0" w:name="_GoBack"/>
      <w:bookmarkEnd w:id="0"/>
      <w:r>
        <w:rPr>
          <w:sz w:val="28"/>
          <w:szCs w:val="28"/>
        </w:rPr>
        <w:t xml:space="preserve">převádí. </w:t>
      </w:r>
    </w:p>
    <w:p w:rsidR="0056624B" w:rsidRDefault="0056624B" w:rsidP="005662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Členství v ČAS je povinné, kromě dalšího z něj plyne i pojištění člena. Dále oddíl atletiky převádí </w:t>
      </w:r>
      <w:proofErr w:type="spellStart"/>
      <w:r>
        <w:rPr>
          <w:sz w:val="28"/>
          <w:szCs w:val="28"/>
        </w:rPr>
        <w:t>ČASu</w:t>
      </w:r>
      <w:proofErr w:type="spellEnd"/>
      <w:r>
        <w:rPr>
          <w:sz w:val="28"/>
          <w:szCs w:val="28"/>
        </w:rPr>
        <w:t xml:space="preserve"> částku 500 Kč za každého člena, o kterou se mu snižuje vybraný členský příspěvek.  </w:t>
      </w:r>
    </w:p>
    <w:p w:rsidR="0056624B" w:rsidRDefault="0056624B" w:rsidP="0056624B">
      <w:pPr>
        <w:spacing w:after="0" w:line="240" w:lineRule="auto"/>
        <w:jc w:val="both"/>
        <w:rPr>
          <w:sz w:val="28"/>
          <w:szCs w:val="28"/>
        </w:rPr>
      </w:pPr>
    </w:p>
    <w:p w:rsidR="000B7DED" w:rsidRPr="0056624B" w:rsidRDefault="000B7DED" w:rsidP="0056624B">
      <w:pPr>
        <w:spacing w:after="0" w:line="240" w:lineRule="auto"/>
        <w:jc w:val="both"/>
        <w:rPr>
          <w:b/>
          <w:sz w:val="28"/>
          <w:szCs w:val="28"/>
        </w:rPr>
      </w:pPr>
      <w:r w:rsidRPr="0056624B">
        <w:rPr>
          <w:sz w:val="28"/>
          <w:szCs w:val="28"/>
        </w:rPr>
        <w:t xml:space="preserve"> </w:t>
      </w:r>
    </w:p>
    <w:p w:rsidR="000B7DED" w:rsidRDefault="000B7DED" w:rsidP="000B7DED">
      <w:pPr>
        <w:spacing w:after="0" w:line="240" w:lineRule="auto"/>
        <w:jc w:val="both"/>
        <w:rPr>
          <w:b/>
          <w:sz w:val="28"/>
          <w:szCs w:val="28"/>
        </w:rPr>
      </w:pPr>
      <w:r w:rsidRPr="000B7DED">
        <w:rPr>
          <w:sz w:val="28"/>
          <w:szCs w:val="28"/>
        </w:rPr>
        <w:t xml:space="preserve">Platbu proveďte na účet vedený u České spořitelny:   </w:t>
      </w:r>
      <w:r w:rsidRPr="000B7DED">
        <w:rPr>
          <w:b/>
          <w:sz w:val="28"/>
          <w:szCs w:val="28"/>
        </w:rPr>
        <w:t>821380389/0800</w:t>
      </w:r>
    </w:p>
    <w:p w:rsidR="00E02195" w:rsidRPr="00E02195" w:rsidRDefault="00E02195" w:rsidP="000B7DED">
      <w:pPr>
        <w:spacing w:after="0" w:line="240" w:lineRule="auto"/>
        <w:jc w:val="both"/>
        <w:rPr>
          <w:sz w:val="28"/>
          <w:szCs w:val="28"/>
        </w:rPr>
      </w:pPr>
      <w:r w:rsidRPr="00E02195">
        <w:rPr>
          <w:sz w:val="28"/>
          <w:szCs w:val="28"/>
        </w:rPr>
        <w:t xml:space="preserve">Pro vystavení potvrzení o zaplacení prosím zašlete žádost a doklad o zaplacení </w:t>
      </w:r>
      <w:r>
        <w:rPr>
          <w:sz w:val="28"/>
          <w:szCs w:val="28"/>
        </w:rPr>
        <w:t xml:space="preserve">příspěvků </w:t>
      </w:r>
      <w:r w:rsidRPr="00E02195">
        <w:rPr>
          <w:sz w:val="28"/>
          <w:szCs w:val="28"/>
        </w:rPr>
        <w:t xml:space="preserve">na e-mail </w:t>
      </w:r>
      <w:hyperlink r:id="rId8" w:history="1">
        <w:r w:rsidRPr="00EE226D">
          <w:rPr>
            <w:rStyle w:val="Hypertextovodkaz"/>
            <w:sz w:val="28"/>
            <w:szCs w:val="28"/>
          </w:rPr>
          <w:t>vitovcova.ivana@seznam.cz</w:t>
        </w:r>
      </w:hyperlink>
      <w:r>
        <w:rPr>
          <w:sz w:val="28"/>
          <w:szCs w:val="28"/>
        </w:rPr>
        <w:t xml:space="preserve">. Potvrzení vám následně zašleme. </w:t>
      </w:r>
    </w:p>
    <w:p w:rsidR="00E02195" w:rsidRDefault="00E02195" w:rsidP="000B7DED">
      <w:pPr>
        <w:spacing w:after="0" w:line="240" w:lineRule="auto"/>
        <w:jc w:val="both"/>
        <w:rPr>
          <w:b/>
          <w:sz w:val="28"/>
          <w:szCs w:val="28"/>
        </w:rPr>
      </w:pPr>
    </w:p>
    <w:p w:rsidR="000B7DED" w:rsidRPr="000B7DED" w:rsidRDefault="000B7DED" w:rsidP="000B7DED">
      <w:pPr>
        <w:spacing w:after="0" w:line="240" w:lineRule="auto"/>
        <w:jc w:val="both"/>
        <w:rPr>
          <w:sz w:val="28"/>
          <w:szCs w:val="28"/>
        </w:rPr>
      </w:pPr>
      <w:r w:rsidRPr="000B7DED">
        <w:rPr>
          <w:sz w:val="28"/>
          <w:szCs w:val="28"/>
        </w:rPr>
        <w:t>Za OA TJ Sušice</w:t>
      </w:r>
    </w:p>
    <w:p w:rsidR="000B7DED" w:rsidRDefault="000B7DED" w:rsidP="000B7DED">
      <w:pPr>
        <w:spacing w:after="0" w:line="240" w:lineRule="auto"/>
        <w:jc w:val="both"/>
      </w:pPr>
    </w:p>
    <w:p w:rsidR="000B7DED" w:rsidRPr="000B7DED" w:rsidRDefault="000B7DED" w:rsidP="000B7DED">
      <w:pPr>
        <w:tabs>
          <w:tab w:val="left" w:pos="6465"/>
        </w:tabs>
        <w:spacing w:after="0" w:line="240" w:lineRule="auto"/>
        <w:rPr>
          <w:sz w:val="28"/>
          <w:szCs w:val="28"/>
        </w:rPr>
      </w:pPr>
      <w:r>
        <w:tab/>
      </w:r>
      <w:r w:rsidRPr="000B7DED">
        <w:rPr>
          <w:sz w:val="28"/>
          <w:szCs w:val="28"/>
        </w:rPr>
        <w:t>Ing. Ivana Vítovcová</w:t>
      </w:r>
    </w:p>
    <w:p w:rsidR="000B7DED" w:rsidRPr="000B7DED" w:rsidRDefault="000B7DED" w:rsidP="000B7DED">
      <w:pPr>
        <w:tabs>
          <w:tab w:val="left" w:pos="6465"/>
        </w:tabs>
        <w:spacing w:after="0" w:line="240" w:lineRule="auto"/>
        <w:rPr>
          <w:sz w:val="28"/>
          <w:szCs w:val="28"/>
        </w:rPr>
      </w:pPr>
      <w:r w:rsidRPr="000B7DED">
        <w:rPr>
          <w:sz w:val="28"/>
          <w:szCs w:val="28"/>
        </w:rPr>
        <w:tab/>
        <w:t>pokladník oddílu</w:t>
      </w:r>
    </w:p>
    <w:sectPr w:rsidR="000B7DED" w:rsidRPr="000B7DED" w:rsidSect="000B7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57C2"/>
    <w:multiLevelType w:val="hybridMultilevel"/>
    <w:tmpl w:val="A23A3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87"/>
    <w:rsid w:val="000B7DED"/>
    <w:rsid w:val="00280754"/>
    <w:rsid w:val="002F6FD1"/>
    <w:rsid w:val="0056624B"/>
    <w:rsid w:val="00844C57"/>
    <w:rsid w:val="00C70787"/>
    <w:rsid w:val="00E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7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219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6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7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219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vcova.ivana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0C61-0BC5-44F8-9F5C-D2FCAE5D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Ivana Vítovcová</dc:creator>
  <cp:lastModifiedBy> Ing. Ivana Vítovcová</cp:lastModifiedBy>
  <cp:revision>2</cp:revision>
  <cp:lastPrinted>2024-10-21T13:07:00Z</cp:lastPrinted>
  <dcterms:created xsi:type="dcterms:W3CDTF">2025-01-08T10:36:00Z</dcterms:created>
  <dcterms:modified xsi:type="dcterms:W3CDTF">2025-01-08T10:36:00Z</dcterms:modified>
</cp:coreProperties>
</file>